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1CF8" w14:textId="77777777" w:rsidR="00F76C6E" w:rsidRDefault="00F76C6E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F7C9F76" w14:textId="77777777" w:rsidR="00D452FD" w:rsidRDefault="00D452FD" w:rsidP="00D452F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2)</w:t>
      </w:r>
    </w:p>
    <w:p w14:paraId="66160E2B" w14:textId="77777777" w:rsidR="00D452FD" w:rsidRDefault="00D452FD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286B0" w14:textId="5AFE3A79" w:rsidR="00F76C6E" w:rsidRDefault="00F76C6E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SCHEMA DI DOMANDA DI PARTECIPAZIONE AL CONCORSO PUBBLICO PER TITOLI ED ESAMI PER L’ASSUNZIONE DI N. 1 (UNO) ISTRUTTORE TECNICO CATEGORIA C, POSIZIONE ECONOMICA C1, CON CONTRATTO A TEMPO PIENO E INDETERMINATO</w:t>
      </w:r>
    </w:p>
    <w:p w14:paraId="3A3B673A" w14:textId="77777777" w:rsidR="00F76C6E" w:rsidRDefault="00F76C6E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34FD3" w14:textId="4A29921A" w:rsidR="00D452FD" w:rsidRDefault="00F76C6E" w:rsidP="006F2D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</w:t>
      </w:r>
      <w:r w:rsidR="00D452FD">
        <w:rPr>
          <w:rFonts w:ascii="Times New Roman" w:hAnsi="Times New Roman" w:cs="Times New Roman"/>
          <w:b/>
          <w:bCs/>
          <w:sz w:val="28"/>
          <w:szCs w:val="28"/>
        </w:rPr>
        <w:t xml:space="preserve">/La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sottoscritt</w:t>
      </w:r>
      <w:r w:rsidR="00D452F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……………………………….nato a……………….il……………residente a……………………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  <w:r w:rsidR="00AB5B70">
        <w:rPr>
          <w:rFonts w:ascii="Times New Roman" w:hAnsi="Times New Roman" w:cs="Times New Roman"/>
          <w:b/>
          <w:bCs/>
          <w:sz w:val="28"/>
          <w:szCs w:val="28"/>
        </w:rPr>
        <w:t>email………………….</w:t>
      </w:r>
      <w:r>
        <w:rPr>
          <w:rFonts w:ascii="Times New Roman" w:hAnsi="Times New Roman" w:cs="Times New Roman"/>
          <w:b/>
          <w:bCs/>
          <w:sz w:val="28"/>
          <w:szCs w:val="28"/>
        </w:rPr>
        <w:t>iscritto nelle liste elettorali del Comune di………………………….</w:t>
      </w:r>
    </w:p>
    <w:p w14:paraId="5E7726D2" w14:textId="77777777" w:rsidR="00D452FD" w:rsidRDefault="00D452FD" w:rsidP="00D45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80364" w14:textId="32625583" w:rsidR="00D452FD" w:rsidRDefault="00D452FD" w:rsidP="00D45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  <w:r w:rsidR="007202CF">
        <w:rPr>
          <w:rFonts w:ascii="Times New Roman" w:hAnsi="Times New Roman" w:cs="Times New Roman"/>
          <w:b/>
          <w:bCs/>
          <w:sz w:val="28"/>
          <w:szCs w:val="28"/>
        </w:rPr>
        <w:t xml:space="preserve"> AI SENSI DEL DPR 445/2000 E CONSAPEVOLE DELLE CONSEGUENZE IN CASO DI DICHIARAZIONI MENDACI</w:t>
      </w:r>
    </w:p>
    <w:p w14:paraId="14DD9104" w14:textId="77777777" w:rsidR="00D452FD" w:rsidRDefault="00D452FD" w:rsidP="00D45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14C13" w14:textId="259F15F1" w:rsidR="00F76C6E" w:rsidRPr="006F2D93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6F2D93">
        <w:rPr>
          <w:rFonts w:ascii="Times New Roman" w:hAnsi="Times New Roman" w:cs="Times New Roman"/>
          <w:sz w:val="28"/>
          <w:szCs w:val="28"/>
        </w:rPr>
        <w:t>1) di possedere la cittadinanza italiana oppure la cittadinanza di altro Paese dell’Unione Europea oppure di essere cittadino di Paese terzo;</w:t>
      </w:r>
    </w:p>
    <w:p w14:paraId="0F8ACAEE" w14:textId="3AA0D345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quale cittadino di Paese terzo di possedere i seguenti requisiti:</w:t>
      </w:r>
    </w:p>
    <w:p w14:paraId="2EC8981D" w14:textId="77777777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- godere dei diritti civili e politici anche negli Stati di appartenenza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di provenienza; </w:t>
      </w:r>
    </w:p>
    <w:p w14:paraId="608062A8" w14:textId="77777777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- essere in possesso, fatta eccezione della titolarità della cittadinanza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italiana, di tutti gli altri requisiti previsti per i cittadini della Repubblica; </w:t>
      </w:r>
    </w:p>
    <w:p w14:paraId="3855A3DE" w14:textId="77777777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-   avere adeguata conoscenza della lingua italiana. </w:t>
      </w:r>
    </w:p>
    <w:p w14:paraId="487C5783" w14:textId="7E904443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di possedere l’</w:t>
      </w:r>
      <w:r w:rsidRPr="000F3B6B">
        <w:rPr>
          <w:rFonts w:ascii="Times New Roman" w:hAnsi="Times New Roman" w:cs="Times New Roman"/>
          <w:sz w:val="28"/>
          <w:szCs w:val="28"/>
        </w:rPr>
        <w:t>idoneità fisica all’impiego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60A97" w14:textId="5756E5FC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F3B6B">
        <w:rPr>
          <w:rFonts w:ascii="Times New Roman" w:hAnsi="Times New Roman" w:cs="Times New Roman"/>
          <w:sz w:val="28"/>
          <w:szCs w:val="28"/>
        </w:rPr>
        <w:t>di essere in posizione regolare nei riguardi degli obblighi di leva 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servizio militare;  </w:t>
      </w:r>
    </w:p>
    <w:p w14:paraId="65412010" w14:textId="6712D4EB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F3B6B">
        <w:rPr>
          <w:rFonts w:ascii="Times New Roman" w:hAnsi="Times New Roman" w:cs="Times New Roman"/>
          <w:sz w:val="28"/>
          <w:szCs w:val="28"/>
        </w:rPr>
        <w:t>di  godere  dei  diritti  civili  e  politici  ovvero  di  non  essere  stat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esclus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dall’elettorato  politico  attivo,  non  essere  stat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destituit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o dispensat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dall’impiego  presso  una  pubblica  amministrazione  per persistente  insufficiente  rendimento,  non  essere  stat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dichiarat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decadut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da un impiego statale ai sensi dell’art. 127, primo comma, lett. d) DPR 3/1957. </w:t>
      </w:r>
    </w:p>
    <w:p w14:paraId="0E780485" w14:textId="520379E1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di non aver riportato condanne penali per reati che, ai sensi delle leggi vigenti, comportino l’impossibilità di accedere o conservare pubblici uffici;  </w:t>
      </w:r>
    </w:p>
    <w:p w14:paraId="2D521BB7" w14:textId="1F35AAB3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76C6E" w:rsidRPr="000F3B6B">
        <w:rPr>
          <w:rFonts w:ascii="Times New Roman" w:hAnsi="Times New Roman" w:cs="Times New Roman"/>
          <w:sz w:val="28"/>
          <w:szCs w:val="28"/>
        </w:rPr>
        <w:t>)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 w:rsidR="00F76C6E" w:rsidRPr="000F3B6B">
        <w:rPr>
          <w:rFonts w:ascii="Times New Roman" w:hAnsi="Times New Roman" w:cs="Times New Roman"/>
          <w:sz w:val="28"/>
          <w:szCs w:val="28"/>
        </w:rPr>
        <w:t>di non essere stato interdetto da pubblici uffici, per il tempo in cui dura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 w:rsidR="00F76C6E" w:rsidRPr="000F3B6B">
        <w:rPr>
          <w:rFonts w:ascii="Times New Roman" w:hAnsi="Times New Roman" w:cs="Times New Roman"/>
          <w:sz w:val="28"/>
          <w:szCs w:val="28"/>
        </w:rPr>
        <w:t>l’interdizione, o sottopost</w:t>
      </w:r>
      <w:r w:rsidR="00F76C6E">
        <w:rPr>
          <w:rFonts w:ascii="Times New Roman" w:hAnsi="Times New Roman" w:cs="Times New Roman"/>
          <w:sz w:val="28"/>
          <w:szCs w:val="28"/>
        </w:rPr>
        <w:t>o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a misure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che escludono, secondo  le leggi vigenti, dalla nomina agli impieghi presso gli enti locali. </w:t>
      </w:r>
    </w:p>
    <w:p w14:paraId="41FDF434" w14:textId="2B2A28E6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C6E"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di essere in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possesso del</w:t>
      </w:r>
      <w:r w:rsidR="00F76C6E">
        <w:rPr>
          <w:rFonts w:ascii="Times New Roman" w:hAnsi="Times New Roman" w:cs="Times New Roman"/>
          <w:sz w:val="28"/>
          <w:szCs w:val="28"/>
        </w:rPr>
        <w:t xml:space="preserve"> seguente </w:t>
      </w:r>
      <w:r w:rsidR="00F76C6E" w:rsidRPr="000F3B6B">
        <w:rPr>
          <w:rFonts w:ascii="Times New Roman" w:hAnsi="Times New Roman" w:cs="Times New Roman"/>
          <w:sz w:val="28"/>
          <w:szCs w:val="28"/>
        </w:rPr>
        <w:t>titolo di  studio</w:t>
      </w:r>
      <w:r w:rsidR="00F76C6E">
        <w:rPr>
          <w:rFonts w:ascii="Times New Roman" w:hAnsi="Times New Roman" w:cs="Times New Roman"/>
          <w:sz w:val="28"/>
          <w:szCs w:val="28"/>
        </w:rPr>
        <w:t>:………………………conseguito il………………..presso l’istituto………………con la votazione………………………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</w:t>
      </w:r>
      <w:r w:rsidR="00F76C6E">
        <w:rPr>
          <w:rFonts w:ascii="Times New Roman" w:hAnsi="Times New Roman" w:cs="Times New Roman"/>
          <w:sz w:val="28"/>
          <w:szCs w:val="28"/>
        </w:rPr>
        <w:t xml:space="preserve">(in caso di </w:t>
      </w:r>
      <w:r w:rsidR="00F76C6E" w:rsidRPr="000F3B6B">
        <w:rPr>
          <w:rFonts w:ascii="Times New Roman" w:hAnsi="Times New Roman" w:cs="Times New Roman"/>
          <w:sz w:val="28"/>
          <w:szCs w:val="28"/>
        </w:rPr>
        <w:t>titoli  di  studio  conseguiti  all’estero è richiesta la dichiarazione di equipollenza ai sensi della normativa vigente che dovrà essere allegata alla domanda di partecipazione al concorso</w:t>
      </w:r>
      <w:r w:rsidR="00F76C6E">
        <w:rPr>
          <w:rFonts w:ascii="Times New Roman" w:hAnsi="Times New Roman" w:cs="Times New Roman"/>
          <w:sz w:val="28"/>
          <w:szCs w:val="28"/>
        </w:rPr>
        <w:t>)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8E359F" w14:textId="0C98DFA9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C6E" w:rsidRPr="000F3B6B">
        <w:rPr>
          <w:rFonts w:ascii="Times New Roman" w:hAnsi="Times New Roman" w:cs="Times New Roman"/>
          <w:sz w:val="28"/>
          <w:szCs w:val="28"/>
        </w:rPr>
        <w:t>)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essere in possesso dei seguenti ulteriori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titoli (di studio, professionali, di servizio, culturali e  quant’altro  ritenuto  utile  ai  fini  della  formazione  della  graduatoria di merito)</w:t>
      </w:r>
      <w:r>
        <w:rPr>
          <w:rFonts w:ascii="Times New Roman" w:hAnsi="Times New Roman" w:cs="Times New Roman"/>
          <w:sz w:val="28"/>
          <w:szCs w:val="28"/>
        </w:rPr>
        <w:t>, così come da curriculum vitae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9F3C94" w14:textId="1CE8AE03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di appartenere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ad una delle categorie che nei pubblici concorsi hanno diritto alla preferenza a parità di merito e a parità di titoli di cui all’art. 5 D.P.R. 487/1994; </w:t>
      </w:r>
    </w:p>
    <w:p w14:paraId="4CE3DB8C" w14:textId="503CA069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1</w:t>
      </w:r>
      <w:r w:rsidR="00D452FD">
        <w:rPr>
          <w:rFonts w:ascii="Times New Roman" w:hAnsi="Times New Roman" w:cs="Times New Roman"/>
          <w:sz w:val="28"/>
          <w:szCs w:val="28"/>
        </w:rPr>
        <w:t>1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il  recapito,  se  diverso  dalla  residenza  anagrafica,  presso  il  quale dovranno  essere  fatte  pervenire  le  comunicazioni  relative  al  concorso  e l’impegno a comunicare le eventuali successive variazioni; </w:t>
      </w:r>
    </w:p>
    <w:p w14:paraId="5C6A6545" w14:textId="5EA9C04C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1</w:t>
      </w:r>
      <w:r w:rsidR="00D452FD">
        <w:rPr>
          <w:rFonts w:ascii="Times New Roman" w:hAnsi="Times New Roman" w:cs="Times New Roman"/>
          <w:sz w:val="28"/>
          <w:szCs w:val="28"/>
        </w:rPr>
        <w:t>2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FD">
        <w:rPr>
          <w:rFonts w:ascii="Times New Roman" w:hAnsi="Times New Roman" w:cs="Times New Roman"/>
          <w:sz w:val="28"/>
          <w:szCs w:val="28"/>
        </w:rPr>
        <w:t xml:space="preserve">di prestare il </w:t>
      </w:r>
      <w:r w:rsidRPr="000F3B6B">
        <w:rPr>
          <w:rFonts w:ascii="Times New Roman" w:hAnsi="Times New Roman" w:cs="Times New Roman"/>
          <w:sz w:val="28"/>
          <w:szCs w:val="28"/>
        </w:rPr>
        <w:t xml:space="preserve">consenso  all’utilizzo  dei  dati  personali  forniti all’Amministrazione per la partecipazione al concorso, ai sensi del GDPR 679/2016; </w:t>
      </w:r>
    </w:p>
    <w:p w14:paraId="78BBF8FB" w14:textId="71865C02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1</w:t>
      </w:r>
      <w:r w:rsidR="00D452FD">
        <w:rPr>
          <w:rFonts w:ascii="Times New Roman" w:hAnsi="Times New Roman" w:cs="Times New Roman"/>
          <w:sz w:val="28"/>
          <w:szCs w:val="28"/>
        </w:rPr>
        <w:t>3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i concorrenti portatori di handicap,  ai  sensi dell’art.  20 L. 104/1992, devono specificare l’ausilio necessario in relazione al proprio handicap nonché l’eventuale necessità di tempi aggiuntivi per l’espletamento delle prove.  </w:t>
      </w:r>
    </w:p>
    <w:p w14:paraId="5E4BAB1F" w14:textId="4A84A9DE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0AA346" w14:textId="5DB01B05" w:rsidR="00D452FD" w:rsidRDefault="00D452FD" w:rsidP="00D452FD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</w:t>
      </w:r>
    </w:p>
    <w:p w14:paraId="4809808F" w14:textId="749CEFFE" w:rsidR="00D452FD" w:rsidRDefault="00D452FD" w:rsidP="00D452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1B3E7" w14:textId="0268E357" w:rsidR="00D452FD" w:rsidRDefault="00D452FD" w:rsidP="00D4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14:paraId="0CE62819" w14:textId="77777777" w:rsidR="00D452FD" w:rsidRPr="000F3B6B" w:rsidRDefault="00D452FD" w:rsidP="00D452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C068A" w14:textId="77777777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a)  fotocopia documento di riconoscimento in corso di validità; </w:t>
      </w:r>
    </w:p>
    <w:p w14:paraId="32839860" w14:textId="02578132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b)  il  curriculum  vitae  </w:t>
      </w:r>
      <w:r w:rsidR="00D452FD">
        <w:rPr>
          <w:rFonts w:ascii="Times New Roman" w:hAnsi="Times New Roman" w:cs="Times New Roman"/>
          <w:sz w:val="28"/>
          <w:szCs w:val="28"/>
        </w:rPr>
        <w:t>firmato</w:t>
      </w:r>
      <w:r w:rsidR="006839F7">
        <w:rPr>
          <w:rFonts w:ascii="Times New Roman" w:hAnsi="Times New Roman" w:cs="Times New Roman"/>
          <w:sz w:val="28"/>
          <w:szCs w:val="28"/>
        </w:rPr>
        <w:t xml:space="preserve"> </w:t>
      </w:r>
      <w:r w:rsidR="00D452FD">
        <w:rPr>
          <w:rFonts w:ascii="Times New Roman" w:hAnsi="Times New Roman" w:cs="Times New Roman"/>
          <w:sz w:val="28"/>
          <w:szCs w:val="28"/>
        </w:rPr>
        <w:t>(</w:t>
      </w:r>
      <w:r w:rsidRPr="000F3B6B">
        <w:rPr>
          <w:rFonts w:ascii="Times New Roman" w:hAnsi="Times New Roman" w:cs="Times New Roman"/>
          <w:sz w:val="28"/>
          <w:szCs w:val="28"/>
        </w:rPr>
        <w:t>deve  contenere  tutte  le  indicazioni  utili 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>valutare  l’attività  professionale,  con  indicati  i  periodi  ai  quali  si riferiscono le attività medesime, le collaborazioni, le pubblicazioni ed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0F3B6B">
        <w:rPr>
          <w:rFonts w:ascii="Times New Roman" w:hAnsi="Times New Roman" w:cs="Times New Roman"/>
          <w:sz w:val="28"/>
          <w:szCs w:val="28"/>
        </w:rPr>
        <w:t>gni  altro riferimento  che  il  concorrente  ritenga  di  rappresentare,  nel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>proprio  interesse,  per  la  valutazione  della  sua  attivit</w:t>
      </w:r>
      <w:r w:rsidR="00D452FD">
        <w:rPr>
          <w:rFonts w:ascii="Times New Roman" w:hAnsi="Times New Roman" w:cs="Times New Roman"/>
          <w:sz w:val="28"/>
          <w:szCs w:val="28"/>
        </w:rPr>
        <w:t>à)</w:t>
      </w:r>
    </w:p>
    <w:p w14:paraId="7D797636" w14:textId="77777777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c)  ricevuta  del  versamento  della  tassa  d’iscrizione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66EC0" w14:textId="77777777" w:rsidR="00F37EA0" w:rsidRDefault="00F37EA0"/>
    <w:sectPr w:rsidR="00F37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9"/>
    <w:rsid w:val="0030787D"/>
    <w:rsid w:val="006839F7"/>
    <w:rsid w:val="006F2D93"/>
    <w:rsid w:val="007202CF"/>
    <w:rsid w:val="00AB5B70"/>
    <w:rsid w:val="00D452FD"/>
    <w:rsid w:val="00F37EA0"/>
    <w:rsid w:val="00F76C6E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E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Simone</cp:lastModifiedBy>
  <cp:revision>2</cp:revision>
  <dcterms:created xsi:type="dcterms:W3CDTF">2021-08-26T17:58:00Z</dcterms:created>
  <dcterms:modified xsi:type="dcterms:W3CDTF">2021-08-26T17:58:00Z</dcterms:modified>
</cp:coreProperties>
</file>