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B317" w14:textId="77777777" w:rsidR="000E12D9" w:rsidRDefault="000E12D9" w:rsidP="000E12D9">
      <w:pPr>
        <w:rPr>
          <w:rFonts w:ascii="Franklin Gothic Demi Cond" w:hAnsi="Franklin Gothic Demi Cond"/>
          <w:b/>
          <w:sz w:val="48"/>
          <w:szCs w:val="48"/>
        </w:rPr>
      </w:pPr>
    </w:p>
    <w:p w14:paraId="0CD35CCA" w14:textId="0903B785" w:rsidR="000E12D9" w:rsidRDefault="000E12D9" w:rsidP="000E12D9">
      <w:pPr>
        <w:rPr>
          <w:rFonts w:ascii="Franklin Gothic Demi Cond" w:hAnsi="Franklin Gothic Demi Cond"/>
          <w:b/>
          <w:sz w:val="48"/>
          <w:szCs w:val="48"/>
        </w:rPr>
      </w:pPr>
      <w:r>
        <w:rPr>
          <w:rFonts w:ascii="Franklin Gothic Demi Cond" w:hAnsi="Franklin Gothic Demi Cond"/>
          <w:b/>
          <w:sz w:val="48"/>
          <w:szCs w:val="48"/>
        </w:rPr>
        <w:t xml:space="preserve">APERTURA UFFICIO ELETTORALE  </w:t>
      </w:r>
    </w:p>
    <w:p w14:paraId="239B6649" w14:textId="02051741" w:rsidR="000E12D9" w:rsidRDefault="000E12D9" w:rsidP="000E12D9">
      <w:pPr>
        <w:rPr>
          <w:rFonts w:ascii="Franklin Gothic Demi Cond" w:hAnsi="Franklin Gothic Demi Cond"/>
          <w:b/>
          <w:sz w:val="48"/>
          <w:szCs w:val="48"/>
        </w:rPr>
      </w:pPr>
      <w:r>
        <w:rPr>
          <w:rFonts w:ascii="Franklin Gothic Demi Cond" w:hAnsi="Franklin Gothic Demi Cond"/>
          <w:b/>
          <w:sz w:val="48"/>
          <w:szCs w:val="48"/>
        </w:rPr>
        <w:t>-</w:t>
      </w:r>
      <w:r>
        <w:rPr>
          <w:rFonts w:ascii="Franklin Gothic Demi Cond" w:hAnsi="Franklin Gothic Demi Cond"/>
          <w:b/>
          <w:sz w:val="48"/>
          <w:szCs w:val="48"/>
        </w:rPr>
        <w:t xml:space="preserve"> </w:t>
      </w:r>
      <w:r w:rsidRPr="000E12D9">
        <w:rPr>
          <w:rFonts w:ascii="Franklin Gothic Demi Cond" w:hAnsi="Franklin Gothic Demi Cond"/>
          <w:b/>
          <w:sz w:val="40"/>
          <w:szCs w:val="40"/>
        </w:rPr>
        <w:t>RITIRO TESSERE</w:t>
      </w:r>
      <w:r w:rsidRPr="000E12D9">
        <w:rPr>
          <w:rFonts w:ascii="Franklin Gothic Demi Cond" w:hAnsi="Franklin Gothic Demi Cond"/>
          <w:b/>
          <w:sz w:val="40"/>
          <w:szCs w:val="40"/>
        </w:rPr>
        <w:t xml:space="preserve"> ELETTORALI</w:t>
      </w:r>
    </w:p>
    <w:p w14:paraId="2A0E75E5" w14:textId="77777777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</w:p>
    <w:p w14:paraId="7AA5BB2D" w14:textId="77A9A7F2" w:rsidR="000E12D9" w:rsidRPr="000E12D9" w:rsidRDefault="000E12D9" w:rsidP="000E12D9">
      <w:pPr>
        <w:rPr>
          <w:rFonts w:ascii="Arial Narrow" w:hAnsi="Arial Narrow"/>
          <w:sz w:val="48"/>
          <w:szCs w:val="48"/>
        </w:rPr>
      </w:pPr>
      <w:r w:rsidRPr="000E12D9">
        <w:rPr>
          <w:rFonts w:ascii="Arial Narrow" w:hAnsi="Arial Narrow"/>
          <w:sz w:val="48"/>
          <w:szCs w:val="48"/>
        </w:rPr>
        <w:t>Si comunica che l’ufficio elettorale sarà aperto nei seguenti giorni:</w:t>
      </w:r>
    </w:p>
    <w:p w14:paraId="491BB0D6" w14:textId="77777777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SABATO 11.02.2023 </w:t>
      </w:r>
    </w:p>
    <w:p w14:paraId="4E6EC8AE" w14:textId="6B3A030B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9.30 - 13.00</w:t>
      </w:r>
      <w:bookmarkStart w:id="0" w:name="_GoBack"/>
      <w:bookmarkEnd w:id="0"/>
    </w:p>
    <w:p w14:paraId="1C9B3866" w14:textId="5BFC7439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14.00 - 19.00</w:t>
      </w:r>
    </w:p>
    <w:p w14:paraId="0864E7CB" w14:textId="77777777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DOMENICA 12.02.2023</w:t>
      </w:r>
    </w:p>
    <w:p w14:paraId="429CF363" w14:textId="7E7550D5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7.00 - 23.00 </w:t>
      </w:r>
    </w:p>
    <w:p w14:paraId="75AAF19D" w14:textId="668BE858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LUNEDI 13.02.2023</w:t>
      </w:r>
    </w:p>
    <w:p w14:paraId="205D54F5" w14:textId="68CCC03E" w:rsidR="000E12D9" w:rsidRDefault="000E12D9" w:rsidP="000E12D9">
      <w:pPr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7.00 – 15.00</w:t>
      </w:r>
    </w:p>
    <w:p w14:paraId="1D966C06" w14:textId="77777777" w:rsidR="000E12D9" w:rsidRPr="000E12D9" w:rsidRDefault="000E12D9" w:rsidP="000E12D9">
      <w:pPr>
        <w:rPr>
          <w:rFonts w:ascii="Franklin Gothic Demi Cond" w:hAnsi="Franklin Gothic Demi Cond"/>
          <w:sz w:val="48"/>
          <w:szCs w:val="48"/>
        </w:rPr>
      </w:pPr>
    </w:p>
    <w:sectPr w:rsidR="000E12D9" w:rsidRPr="000E12D9" w:rsidSect="005B2A9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0B0E" w14:textId="77777777" w:rsidR="00015800" w:rsidRDefault="00015800" w:rsidP="005B2A91">
      <w:pPr>
        <w:spacing w:after="0" w:line="240" w:lineRule="auto"/>
      </w:pPr>
      <w:r>
        <w:separator/>
      </w:r>
    </w:p>
  </w:endnote>
  <w:endnote w:type="continuationSeparator" w:id="0">
    <w:p w14:paraId="04C98781" w14:textId="77777777" w:rsidR="00015800" w:rsidRDefault="00015800" w:rsidP="005B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B65B" w14:textId="77777777" w:rsidR="005B2A91" w:rsidRDefault="005B2A91" w:rsidP="005B2A91">
    <w:pPr>
      <w:pStyle w:val="Pidipagina"/>
      <w:jc w:val="center"/>
    </w:pPr>
    <w:r>
      <w:t>P.zza C. Caccia n. 10 – 00060 Sant’Oreste (Roma) – Partita IVA 01107731000</w:t>
    </w:r>
  </w:p>
  <w:p w14:paraId="51137270" w14:textId="77777777" w:rsidR="005B2A91" w:rsidRDefault="005B2A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26C2" w14:textId="77777777" w:rsidR="00015800" w:rsidRDefault="00015800" w:rsidP="005B2A91">
      <w:pPr>
        <w:spacing w:after="0" w:line="240" w:lineRule="auto"/>
      </w:pPr>
      <w:r>
        <w:separator/>
      </w:r>
    </w:p>
  </w:footnote>
  <w:footnote w:type="continuationSeparator" w:id="0">
    <w:p w14:paraId="582AC329" w14:textId="77777777" w:rsidR="00015800" w:rsidRDefault="00015800" w:rsidP="005B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C276" w14:textId="77777777" w:rsidR="00734723" w:rsidRPr="00AA5544" w:rsidRDefault="00734723" w:rsidP="00734723">
    <w:pPr>
      <w:pStyle w:val="Nessunaspaziatura"/>
      <w:jc w:val="center"/>
      <w:rPr>
        <w:rFonts w:asciiTheme="majorHAnsi" w:hAnsiTheme="majorHAnsi"/>
        <w:sz w:val="56"/>
        <w:szCs w:val="56"/>
      </w:rPr>
    </w:pPr>
    <w:r>
      <w:rPr>
        <w:rFonts w:asciiTheme="majorHAnsi" w:hAnsiTheme="majorHAns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3B2BC4AD" wp14:editId="1924E316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685800" cy="94297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818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5544">
      <w:rPr>
        <w:rFonts w:asciiTheme="majorHAnsi" w:hAnsiTheme="majorHAnsi"/>
        <w:sz w:val="56"/>
        <w:szCs w:val="56"/>
      </w:rPr>
      <w:t>COMUNE DI SANT’ORESTE</w:t>
    </w:r>
  </w:p>
  <w:p w14:paraId="27AF325D" w14:textId="77777777" w:rsidR="00734723" w:rsidRPr="00AA5544" w:rsidRDefault="00734723" w:rsidP="00734723">
    <w:pPr>
      <w:pStyle w:val="Sottotitolo"/>
      <w:spacing w:line="240" w:lineRule="exact"/>
      <w:jc w:val="center"/>
      <w:rPr>
        <w:color w:val="auto"/>
      </w:rPr>
    </w:pPr>
    <w:r w:rsidRPr="00AA5544">
      <w:rPr>
        <w:color w:val="auto"/>
      </w:rPr>
      <w:t>Città Metropolitana di Roma Capitale</w:t>
    </w:r>
  </w:p>
  <w:p w14:paraId="072BD941" w14:textId="77777777" w:rsidR="00734723" w:rsidRPr="005B2A91" w:rsidRDefault="00734723" w:rsidP="00734723">
    <w:pPr>
      <w:pStyle w:val="Sottotitolo"/>
      <w:spacing w:line="240" w:lineRule="exact"/>
      <w:jc w:val="center"/>
      <w:rPr>
        <w:color w:val="auto"/>
      </w:rPr>
    </w:pPr>
  </w:p>
  <w:p w14:paraId="383A4052" w14:textId="77777777" w:rsidR="00463084" w:rsidRDefault="004630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7C3"/>
    <w:multiLevelType w:val="hybridMultilevel"/>
    <w:tmpl w:val="B3125A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E6E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EE4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D038B"/>
    <w:multiLevelType w:val="hybridMultilevel"/>
    <w:tmpl w:val="044E8F44"/>
    <w:lvl w:ilvl="0" w:tplc="6EE6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6681"/>
    <w:multiLevelType w:val="hybridMultilevel"/>
    <w:tmpl w:val="F0DCB2E0"/>
    <w:lvl w:ilvl="0" w:tplc="6EE6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6AD6"/>
    <w:multiLevelType w:val="hybridMultilevel"/>
    <w:tmpl w:val="46FA51B2"/>
    <w:lvl w:ilvl="0" w:tplc="F28C7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014CF"/>
    <w:multiLevelType w:val="hybridMultilevel"/>
    <w:tmpl w:val="E928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AFF"/>
    <w:multiLevelType w:val="hybridMultilevel"/>
    <w:tmpl w:val="8DC07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F5A"/>
    <w:multiLevelType w:val="hybridMultilevel"/>
    <w:tmpl w:val="3F54C9C4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C383CBE"/>
    <w:multiLevelType w:val="hybridMultilevel"/>
    <w:tmpl w:val="1A129B30"/>
    <w:lvl w:ilvl="0" w:tplc="6EE6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0E"/>
    <w:rsid w:val="00007BE0"/>
    <w:rsid w:val="00015800"/>
    <w:rsid w:val="000262B8"/>
    <w:rsid w:val="0009713D"/>
    <w:rsid w:val="000A6EB1"/>
    <w:rsid w:val="000E12D9"/>
    <w:rsid w:val="000E3053"/>
    <w:rsid w:val="00104007"/>
    <w:rsid w:val="00113FF9"/>
    <w:rsid w:val="001145AE"/>
    <w:rsid w:val="00116C9F"/>
    <w:rsid w:val="0012196D"/>
    <w:rsid w:val="0012702E"/>
    <w:rsid w:val="00171F7A"/>
    <w:rsid w:val="00173F33"/>
    <w:rsid w:val="00174EE4"/>
    <w:rsid w:val="002013AB"/>
    <w:rsid w:val="00270466"/>
    <w:rsid w:val="002835BC"/>
    <w:rsid w:val="00284C64"/>
    <w:rsid w:val="00285C5F"/>
    <w:rsid w:val="002A3F83"/>
    <w:rsid w:val="002F5E00"/>
    <w:rsid w:val="003037B9"/>
    <w:rsid w:val="00311CE0"/>
    <w:rsid w:val="00316204"/>
    <w:rsid w:val="00322864"/>
    <w:rsid w:val="00350033"/>
    <w:rsid w:val="00383F05"/>
    <w:rsid w:val="003E12AF"/>
    <w:rsid w:val="003E7FC4"/>
    <w:rsid w:val="00402146"/>
    <w:rsid w:val="00403863"/>
    <w:rsid w:val="00407FF2"/>
    <w:rsid w:val="00463084"/>
    <w:rsid w:val="00481C05"/>
    <w:rsid w:val="004839D0"/>
    <w:rsid w:val="00483BB4"/>
    <w:rsid w:val="004B2172"/>
    <w:rsid w:val="005116DF"/>
    <w:rsid w:val="005319A7"/>
    <w:rsid w:val="00560681"/>
    <w:rsid w:val="0057227E"/>
    <w:rsid w:val="0057311C"/>
    <w:rsid w:val="00592549"/>
    <w:rsid w:val="00594F76"/>
    <w:rsid w:val="005A11C6"/>
    <w:rsid w:val="005A5181"/>
    <w:rsid w:val="005A78CD"/>
    <w:rsid w:val="005B2A91"/>
    <w:rsid w:val="005C206D"/>
    <w:rsid w:val="005C6200"/>
    <w:rsid w:val="005E4084"/>
    <w:rsid w:val="005E6E9B"/>
    <w:rsid w:val="00606822"/>
    <w:rsid w:val="006312A8"/>
    <w:rsid w:val="0065385B"/>
    <w:rsid w:val="00665765"/>
    <w:rsid w:val="006E3ADA"/>
    <w:rsid w:val="00703916"/>
    <w:rsid w:val="00704B76"/>
    <w:rsid w:val="00707DA4"/>
    <w:rsid w:val="00734723"/>
    <w:rsid w:val="00776D73"/>
    <w:rsid w:val="007C28EE"/>
    <w:rsid w:val="007D6FD0"/>
    <w:rsid w:val="007E6FBD"/>
    <w:rsid w:val="007F1196"/>
    <w:rsid w:val="008079A2"/>
    <w:rsid w:val="00823F72"/>
    <w:rsid w:val="00824EA8"/>
    <w:rsid w:val="00825D5D"/>
    <w:rsid w:val="008507F3"/>
    <w:rsid w:val="008570CC"/>
    <w:rsid w:val="0086140F"/>
    <w:rsid w:val="00867A73"/>
    <w:rsid w:val="00877CE3"/>
    <w:rsid w:val="00877E26"/>
    <w:rsid w:val="008875F9"/>
    <w:rsid w:val="0089126D"/>
    <w:rsid w:val="008C64B0"/>
    <w:rsid w:val="008D7158"/>
    <w:rsid w:val="008F0484"/>
    <w:rsid w:val="008F6E1F"/>
    <w:rsid w:val="0090603A"/>
    <w:rsid w:val="0092155C"/>
    <w:rsid w:val="00935C8E"/>
    <w:rsid w:val="00991534"/>
    <w:rsid w:val="00996B75"/>
    <w:rsid w:val="009A5BE0"/>
    <w:rsid w:val="009D44AA"/>
    <w:rsid w:val="009D52C1"/>
    <w:rsid w:val="009D7089"/>
    <w:rsid w:val="00A0211A"/>
    <w:rsid w:val="00A2749F"/>
    <w:rsid w:val="00A56A45"/>
    <w:rsid w:val="00A760C9"/>
    <w:rsid w:val="00A9528A"/>
    <w:rsid w:val="00A97BC4"/>
    <w:rsid w:val="00AA416F"/>
    <w:rsid w:val="00AA46B3"/>
    <w:rsid w:val="00AA5544"/>
    <w:rsid w:val="00AE6602"/>
    <w:rsid w:val="00B54D6A"/>
    <w:rsid w:val="00BA5C1A"/>
    <w:rsid w:val="00C10CBC"/>
    <w:rsid w:val="00C3728A"/>
    <w:rsid w:val="00C5171B"/>
    <w:rsid w:val="00C80BC1"/>
    <w:rsid w:val="00C91F38"/>
    <w:rsid w:val="00CA5E6E"/>
    <w:rsid w:val="00CA6C51"/>
    <w:rsid w:val="00CB752E"/>
    <w:rsid w:val="00CC1EB3"/>
    <w:rsid w:val="00CC5FE0"/>
    <w:rsid w:val="00CC7E70"/>
    <w:rsid w:val="00CD6709"/>
    <w:rsid w:val="00CD6E70"/>
    <w:rsid w:val="00D13279"/>
    <w:rsid w:val="00D16A3B"/>
    <w:rsid w:val="00D50819"/>
    <w:rsid w:val="00D55C44"/>
    <w:rsid w:val="00D906D4"/>
    <w:rsid w:val="00D97E71"/>
    <w:rsid w:val="00DC3C6B"/>
    <w:rsid w:val="00DC5762"/>
    <w:rsid w:val="00DD23C3"/>
    <w:rsid w:val="00DF7E8E"/>
    <w:rsid w:val="00E10E0E"/>
    <w:rsid w:val="00E160B7"/>
    <w:rsid w:val="00E24190"/>
    <w:rsid w:val="00E4715E"/>
    <w:rsid w:val="00E931D1"/>
    <w:rsid w:val="00E9499E"/>
    <w:rsid w:val="00EB6832"/>
    <w:rsid w:val="00ED1668"/>
    <w:rsid w:val="00EE23B3"/>
    <w:rsid w:val="00F0012F"/>
    <w:rsid w:val="00F00A00"/>
    <w:rsid w:val="00F040D4"/>
    <w:rsid w:val="00F2497A"/>
    <w:rsid w:val="00F347E6"/>
    <w:rsid w:val="00F460B8"/>
    <w:rsid w:val="00FB4E7F"/>
    <w:rsid w:val="00FB7BE1"/>
    <w:rsid w:val="00FC32CC"/>
    <w:rsid w:val="00FD08DF"/>
    <w:rsid w:val="00FD6F57"/>
    <w:rsid w:val="00FF0BAF"/>
    <w:rsid w:val="00FF5E1F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581"/>
  <w15:docId w15:val="{9D38281D-58B0-4D44-9CD9-E80E690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033"/>
  </w:style>
  <w:style w:type="paragraph" w:styleId="Titolo4">
    <w:name w:val="heading 4"/>
    <w:basedOn w:val="Normale"/>
    <w:next w:val="Normale"/>
    <w:link w:val="Titolo4Carattere"/>
    <w:uiPriority w:val="99"/>
    <w:qFormat/>
    <w:rsid w:val="005E4084"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autoSpaceDE w:val="0"/>
      <w:autoSpaceDN w:val="0"/>
      <w:spacing w:after="0" w:line="240" w:lineRule="auto"/>
      <w:ind w:left="-639" w:right="-568"/>
      <w:outlineLvl w:val="3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8CD"/>
    <w:pPr>
      <w:ind w:left="720"/>
      <w:contextualSpacing/>
    </w:pPr>
  </w:style>
  <w:style w:type="paragraph" w:styleId="Nessunaspaziatura">
    <w:name w:val="No Spacing"/>
    <w:uiPriority w:val="1"/>
    <w:qFormat/>
    <w:rsid w:val="005A78C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3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1"/>
  </w:style>
  <w:style w:type="paragraph" w:styleId="Pidipagina">
    <w:name w:val="footer"/>
    <w:basedOn w:val="Normale"/>
    <w:link w:val="PidipaginaCarattere"/>
    <w:uiPriority w:val="99"/>
    <w:unhideWhenUsed/>
    <w:rsid w:val="005B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1"/>
  </w:style>
  <w:style w:type="character" w:styleId="Collegamentoipertestuale">
    <w:name w:val="Hyperlink"/>
    <w:basedOn w:val="Carpredefinitoparagrafo"/>
    <w:uiPriority w:val="99"/>
    <w:unhideWhenUsed/>
    <w:rsid w:val="0057227E"/>
    <w:rPr>
      <w:color w:val="0000FF" w:themeColor="hyperlink"/>
      <w:u w:val="single"/>
    </w:rPr>
  </w:style>
  <w:style w:type="paragraph" w:customStyle="1" w:styleId="Corpotesto1">
    <w:name w:val="Corpo testo1"/>
    <w:rsid w:val="00823F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E4084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default">
    <w:name w:val="default"/>
    <w:basedOn w:val="Normale"/>
    <w:uiPriority w:val="99"/>
    <w:rsid w:val="00D97E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nt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987E-8B67-43C6-88E5-4A1B7AE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orietta leoni</cp:lastModifiedBy>
  <cp:revision>2</cp:revision>
  <cp:lastPrinted>2023-02-10T14:27:00Z</cp:lastPrinted>
  <dcterms:created xsi:type="dcterms:W3CDTF">2023-02-10T14:28:00Z</dcterms:created>
  <dcterms:modified xsi:type="dcterms:W3CDTF">2023-02-10T14:28:00Z</dcterms:modified>
</cp:coreProperties>
</file>